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A4" w:rsidRDefault="00B73969" w:rsidP="00B73969">
      <w:pPr>
        <w:pStyle w:val="NoSpacing"/>
        <w:jc w:val="center"/>
        <w:rPr>
          <w:rFonts w:ascii="Comic Sans MS" w:hAnsi="Comic Sans MS"/>
          <w:b/>
          <w:sz w:val="32"/>
          <w:u w:val="single"/>
          <w:lang w:val="en-US"/>
        </w:rPr>
      </w:pPr>
      <w:r>
        <w:rPr>
          <w:rFonts w:ascii="Comic Sans MS" w:hAnsi="Comic Sans MS"/>
          <w:b/>
          <w:sz w:val="32"/>
          <w:u w:val="single"/>
          <w:lang w:val="en-US"/>
        </w:rPr>
        <w:t>CLN4U – SUPREME COURT MOCK TRIAL</w:t>
      </w:r>
    </w:p>
    <w:p w:rsidR="00B73969" w:rsidRDefault="00B73969" w:rsidP="00B73969">
      <w:pPr>
        <w:pStyle w:val="NoSpacing"/>
        <w:jc w:val="center"/>
        <w:rPr>
          <w:rFonts w:ascii="Comic Sans MS" w:hAnsi="Comic Sans MS"/>
          <w:b/>
          <w:sz w:val="28"/>
          <w:u w:val="single"/>
          <w:lang w:val="en-US"/>
        </w:rPr>
      </w:pPr>
      <w:r>
        <w:rPr>
          <w:rFonts w:ascii="Comic Sans MS" w:hAnsi="Comic Sans MS"/>
          <w:b/>
          <w:sz w:val="28"/>
          <w:u w:val="single"/>
          <w:lang w:val="en-US"/>
        </w:rPr>
        <w:t>RESEARCH ADVICE</w:t>
      </w:r>
    </w:p>
    <w:p w:rsidR="00B73969" w:rsidRPr="001E34DA" w:rsidRDefault="00B73969" w:rsidP="00B73969">
      <w:pPr>
        <w:pStyle w:val="NoSpacing"/>
        <w:rPr>
          <w:rFonts w:ascii="Comic Sans MS" w:hAnsi="Comic Sans MS"/>
          <w:b/>
          <w:sz w:val="24"/>
          <w:u w:val="single"/>
          <w:lang w:val="fr-CA"/>
        </w:rPr>
      </w:pPr>
      <w:r w:rsidRPr="001E34DA">
        <w:rPr>
          <w:rFonts w:ascii="Comic Sans MS" w:hAnsi="Comic Sans MS"/>
          <w:b/>
          <w:sz w:val="24"/>
          <w:u w:val="single"/>
          <w:lang w:val="fr-CA"/>
        </w:rPr>
        <w:t>RELIGION</w:t>
      </w:r>
    </w:p>
    <w:p w:rsidR="00D42DAF" w:rsidRPr="001E34DA" w:rsidRDefault="00D42DAF" w:rsidP="00D42DAF">
      <w:pPr>
        <w:pStyle w:val="NoSpacing"/>
        <w:rPr>
          <w:rFonts w:ascii="Comic Sans MS" w:hAnsi="Comic Sans MS"/>
          <w:i/>
          <w:sz w:val="24"/>
          <w:lang w:val="fr-CA"/>
        </w:rPr>
      </w:pPr>
      <w:r w:rsidRPr="001E34DA">
        <w:rPr>
          <w:rFonts w:ascii="Comic Sans MS" w:hAnsi="Comic Sans MS"/>
          <w:i/>
          <w:sz w:val="24"/>
          <w:lang w:val="fr-CA"/>
        </w:rPr>
        <w:t>CASES</w:t>
      </w:r>
      <w:r w:rsidRPr="001E34DA">
        <w:rPr>
          <w:rFonts w:ascii="Comic Sans MS" w:hAnsi="Comic Sans MS"/>
          <w:i/>
          <w:sz w:val="24"/>
          <w:lang w:val="fr-CA"/>
        </w:rPr>
        <w:tab/>
        <w:t xml:space="preserve">-    </w:t>
      </w:r>
      <w:proofErr w:type="spellStart"/>
      <w:r w:rsidRPr="001E34DA">
        <w:rPr>
          <w:rFonts w:ascii="Comic Sans MS" w:hAnsi="Comic Sans MS"/>
          <w:i/>
          <w:sz w:val="24"/>
          <w:lang w:val="fr-CA"/>
        </w:rPr>
        <w:t>Multani</w:t>
      </w:r>
      <w:proofErr w:type="spellEnd"/>
      <w:r w:rsidRPr="001E34DA">
        <w:rPr>
          <w:rFonts w:ascii="Comic Sans MS" w:hAnsi="Comic Sans MS"/>
          <w:i/>
          <w:sz w:val="24"/>
          <w:lang w:val="fr-CA"/>
        </w:rPr>
        <w:t xml:space="preserve"> v. Commission scolaire Marguerite-Bourgeoys</w:t>
      </w:r>
    </w:p>
    <w:p w:rsidR="00D42DAF" w:rsidRDefault="00D42DAF" w:rsidP="00D42DAF">
      <w:pPr>
        <w:pStyle w:val="NoSpacing"/>
        <w:numPr>
          <w:ilvl w:val="0"/>
          <w:numId w:val="2"/>
        </w:numPr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 xml:space="preserve">Alberta v. </w:t>
      </w:r>
      <w:proofErr w:type="spellStart"/>
      <w:r>
        <w:rPr>
          <w:rFonts w:ascii="Comic Sans MS" w:hAnsi="Comic Sans MS"/>
          <w:i/>
          <w:sz w:val="24"/>
          <w:lang w:val="en-US"/>
        </w:rPr>
        <w:t>Hutterian</w:t>
      </w:r>
      <w:proofErr w:type="spellEnd"/>
      <w:r>
        <w:rPr>
          <w:rFonts w:ascii="Comic Sans MS" w:hAnsi="Comic Sans MS"/>
          <w:i/>
          <w:sz w:val="24"/>
          <w:lang w:val="en-US"/>
        </w:rPr>
        <w:t xml:space="preserve"> Brethren of Wilson Colony</w:t>
      </w:r>
    </w:p>
    <w:p w:rsidR="00D42DAF" w:rsidRDefault="00D42DAF" w:rsidP="00D42DAF">
      <w:pPr>
        <w:pStyle w:val="NoSpacing"/>
        <w:numPr>
          <w:ilvl w:val="0"/>
          <w:numId w:val="2"/>
        </w:numPr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R. v. Big Drug Mart Ltd.</w:t>
      </w:r>
    </w:p>
    <w:p w:rsidR="00D42DAF" w:rsidRDefault="00D42DAF" w:rsidP="00D42DAF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D42DAF" w:rsidRDefault="00D42DAF" w:rsidP="00D42DAF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EXPERT</w:t>
      </w:r>
      <w:r>
        <w:rPr>
          <w:rFonts w:ascii="Comic Sans MS" w:hAnsi="Comic Sans MS"/>
          <w:i/>
          <w:sz w:val="24"/>
          <w:lang w:val="en-US"/>
        </w:rPr>
        <w:tab/>
        <w:t>-    Need to find experts that suggest religions SHOULD or SHOULD</w:t>
      </w:r>
    </w:p>
    <w:p w:rsidR="00D42DAF" w:rsidRDefault="00D42DAF" w:rsidP="00D42DAF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OPINION         or SHOULD NOT be accommodated</w:t>
      </w:r>
    </w:p>
    <w:p w:rsidR="00D42DAF" w:rsidRDefault="00D42DAF" w:rsidP="00D42DAF">
      <w:pPr>
        <w:pStyle w:val="NoSpacing"/>
        <w:ind w:left="1800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(Best case scenario – it’s about SECURITY...if not, the broader    argument that religious difference need to be/shouldn’t be accommodated)</w:t>
      </w:r>
    </w:p>
    <w:p w:rsidR="0091063A" w:rsidRDefault="0091063A" w:rsidP="00D42DAF">
      <w:pPr>
        <w:pStyle w:val="NoSpacing"/>
        <w:ind w:left="1800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 xml:space="preserve">American Cake Case is a good starting point </w:t>
      </w:r>
    </w:p>
    <w:p w:rsidR="00D42DAF" w:rsidRDefault="00D42DAF" w:rsidP="00D42DAF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D42DAF" w:rsidRDefault="00D42DAF" w:rsidP="00D42DAF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MOBILITY</w:t>
      </w:r>
    </w:p>
    <w:p w:rsidR="00D42DAF" w:rsidRDefault="00D42DAF" w:rsidP="00D42DA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CASES</w:t>
      </w:r>
      <w:r>
        <w:rPr>
          <w:rFonts w:ascii="Comic Sans MS" w:hAnsi="Comic Sans MS"/>
          <w:sz w:val="24"/>
          <w:lang w:val="en-US"/>
        </w:rPr>
        <w:tab/>
        <w:t>-    Simply look at the application of the U.S. Patriot Act</w:t>
      </w:r>
    </w:p>
    <w:p w:rsidR="00D42DAF" w:rsidRDefault="00D42DAF" w:rsidP="00D42DAF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Look at both the LAW itself &amp; how it has been used</w:t>
      </w:r>
    </w:p>
    <w:p w:rsidR="00D42DAF" w:rsidRDefault="00D42DAF" w:rsidP="00D42DAF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Detainment &amp; Deportation</w:t>
      </w:r>
    </w:p>
    <w:p w:rsidR="00D42DAF" w:rsidRDefault="00D42DAF" w:rsidP="00D42DAF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Is it okay, with security in mind, to arbitrarily detain or deport people</w:t>
      </w:r>
    </w:p>
    <w:p w:rsidR="00D42DAF" w:rsidRDefault="00D42DAF" w:rsidP="00D42DAF">
      <w:pPr>
        <w:pStyle w:val="NoSpacing"/>
        <w:rPr>
          <w:rFonts w:ascii="Comic Sans MS" w:hAnsi="Comic Sans MS"/>
          <w:sz w:val="24"/>
          <w:lang w:val="en-US"/>
        </w:rPr>
      </w:pPr>
    </w:p>
    <w:p w:rsidR="00D42DAF" w:rsidRDefault="00D42DAF" w:rsidP="00D42DA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CURRENT</w:t>
      </w:r>
      <w:r>
        <w:rPr>
          <w:rFonts w:ascii="Comic Sans MS" w:hAnsi="Comic Sans MS"/>
          <w:sz w:val="24"/>
          <w:lang w:val="en-US"/>
        </w:rPr>
        <w:tab/>
        <w:t>-    Current airport detainments in US (Trumps travel ban)</w:t>
      </w:r>
    </w:p>
    <w:p w:rsidR="00D42DAF" w:rsidRDefault="00D42DAF" w:rsidP="00D42DA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OPINIONS/</w:t>
      </w:r>
      <w:r w:rsidR="0021518A">
        <w:rPr>
          <w:rFonts w:ascii="Comic Sans MS" w:hAnsi="Comic Sans MS"/>
          <w:sz w:val="24"/>
          <w:lang w:val="en-US"/>
        </w:rPr>
        <w:t xml:space="preserve">-    Is it right/wrong to </w:t>
      </w:r>
      <w:r w:rsidR="0021518A" w:rsidRPr="009330B9">
        <w:rPr>
          <w:rFonts w:ascii="Comic Sans MS" w:hAnsi="Comic Sans MS"/>
          <w:b/>
          <w:sz w:val="24"/>
          <w:lang w:val="en-US"/>
        </w:rPr>
        <w:t>not</w:t>
      </w:r>
      <w:r w:rsidR="0021518A">
        <w:rPr>
          <w:rFonts w:ascii="Comic Sans MS" w:hAnsi="Comic Sans MS"/>
          <w:sz w:val="24"/>
          <w:lang w:val="en-US"/>
        </w:rPr>
        <w:t xml:space="preserve"> allow people to travel due to ‘potential’</w:t>
      </w:r>
    </w:p>
    <w:p w:rsidR="00D42DAF" w:rsidRDefault="00D42DAF" w:rsidP="00D42DAF">
      <w:pPr>
        <w:pStyle w:val="NoSpacing"/>
        <w:rPr>
          <w:rFonts w:ascii="Comic Sans MS" w:hAnsi="Comic Sans MS"/>
          <w:sz w:val="24"/>
          <w:lang w:val="en-US"/>
        </w:rPr>
      </w:pPr>
      <w:proofErr w:type="gramStart"/>
      <w:r>
        <w:rPr>
          <w:rFonts w:ascii="Comic Sans MS" w:hAnsi="Comic Sans MS"/>
          <w:sz w:val="24"/>
          <w:lang w:val="en-US"/>
        </w:rPr>
        <w:t>EXPERTS</w:t>
      </w:r>
      <w:proofErr w:type="gramEnd"/>
      <w:r w:rsidR="0021518A">
        <w:rPr>
          <w:rFonts w:ascii="Comic Sans MS" w:hAnsi="Comic Sans MS"/>
          <w:sz w:val="24"/>
          <w:lang w:val="en-US"/>
        </w:rPr>
        <w:t xml:space="preserve">          danger??</w:t>
      </w:r>
    </w:p>
    <w:p w:rsidR="001E34DA" w:rsidRDefault="001E34DA" w:rsidP="001E34D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Broader issue of it being wrong to hinder MOVEMENT (ex. Limiting refugees)</w:t>
      </w:r>
    </w:p>
    <w:p w:rsidR="0021518A" w:rsidRDefault="0021518A" w:rsidP="00D42DAF">
      <w:pPr>
        <w:pStyle w:val="NoSpacing"/>
        <w:rPr>
          <w:rFonts w:ascii="Comic Sans MS" w:hAnsi="Comic Sans MS"/>
          <w:sz w:val="24"/>
          <w:lang w:val="en-US"/>
        </w:rPr>
      </w:pPr>
    </w:p>
    <w:p w:rsidR="0021518A" w:rsidRDefault="0021518A" w:rsidP="00D42DAF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SECURITY OF PERSON</w:t>
      </w:r>
    </w:p>
    <w:p w:rsidR="0021518A" w:rsidRDefault="0021518A" w:rsidP="00D42DA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CASES</w:t>
      </w:r>
      <w:r>
        <w:rPr>
          <w:rFonts w:ascii="Comic Sans MS" w:hAnsi="Comic Sans MS"/>
          <w:i/>
          <w:sz w:val="24"/>
          <w:lang w:val="en-US"/>
        </w:rPr>
        <w:tab/>
        <w:t xml:space="preserve">- </w:t>
      </w:r>
      <w:r w:rsidR="004575E7">
        <w:rPr>
          <w:rFonts w:ascii="Comic Sans MS" w:hAnsi="Comic Sans MS"/>
          <w:sz w:val="24"/>
          <w:lang w:val="en-US"/>
        </w:rPr>
        <w:t xml:space="preserve">   Carter v. Canada &amp; Rodriguez v. British Columbia</w:t>
      </w:r>
    </w:p>
    <w:p w:rsidR="004575E7" w:rsidRDefault="004575E7" w:rsidP="004575E7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R. v. </w:t>
      </w:r>
      <w:proofErr w:type="spellStart"/>
      <w:r>
        <w:rPr>
          <w:rFonts w:ascii="Comic Sans MS" w:hAnsi="Comic Sans MS"/>
          <w:sz w:val="24"/>
          <w:lang w:val="en-US"/>
        </w:rPr>
        <w:t>Morgentaler</w:t>
      </w:r>
      <w:proofErr w:type="spellEnd"/>
    </w:p>
    <w:p w:rsidR="004575E7" w:rsidRDefault="004575E7" w:rsidP="004575E7">
      <w:pPr>
        <w:pStyle w:val="NoSpacing"/>
        <w:rPr>
          <w:rFonts w:ascii="Comic Sans MS" w:hAnsi="Comic Sans MS"/>
          <w:sz w:val="24"/>
          <w:lang w:val="en-US"/>
        </w:rPr>
      </w:pPr>
    </w:p>
    <w:p w:rsidR="004575E7" w:rsidRDefault="004575E7" w:rsidP="004575E7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EXPERT</w:t>
      </w:r>
      <w:r>
        <w:rPr>
          <w:rFonts w:ascii="Comic Sans MS" w:hAnsi="Comic Sans MS"/>
          <w:sz w:val="24"/>
          <w:lang w:val="en-US"/>
        </w:rPr>
        <w:tab/>
        <w:t>- Holy Mother…you will DROWN in experts saying</w:t>
      </w:r>
    </w:p>
    <w:p w:rsidR="004575E7" w:rsidRDefault="004575E7" w:rsidP="004575E7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OPINIONS</w:t>
      </w:r>
      <w:r>
        <w:rPr>
          <w:rFonts w:ascii="Comic Sans MS" w:hAnsi="Comic Sans MS"/>
          <w:sz w:val="24"/>
          <w:lang w:val="en-US"/>
        </w:rPr>
        <w:tab/>
      </w:r>
      <w:r>
        <w:rPr>
          <w:rFonts w:ascii="Comic Sans MS" w:hAnsi="Comic Sans MS"/>
          <w:sz w:val="24"/>
          <w:lang w:val="en-US"/>
        </w:rPr>
        <w:tab/>
        <w:t>- The scanners WORK &amp; are needed</w:t>
      </w:r>
    </w:p>
    <w:p w:rsidR="004575E7" w:rsidRDefault="0091063A" w:rsidP="0091063A">
      <w:pPr>
        <w:pStyle w:val="NoSpacing"/>
        <w:ind w:left="1440" w:firstLine="720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- </w:t>
      </w:r>
      <w:r w:rsidR="004575E7">
        <w:rPr>
          <w:rFonts w:ascii="Comic Sans MS" w:hAnsi="Comic Sans MS"/>
          <w:sz w:val="24"/>
          <w:lang w:val="en-US"/>
        </w:rPr>
        <w:t>The scanners SUCK</w:t>
      </w:r>
      <w:r>
        <w:rPr>
          <w:rFonts w:ascii="Comic Sans MS" w:hAnsi="Comic Sans MS"/>
          <w:sz w:val="24"/>
          <w:lang w:val="en-US"/>
        </w:rPr>
        <w:t xml:space="preserve"> &amp; are dangerous</w:t>
      </w:r>
    </w:p>
    <w:p w:rsidR="004575E7" w:rsidRPr="004575E7" w:rsidRDefault="004575E7" w:rsidP="004575E7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Overall, you need to find a LOT of arguments suggesting </w:t>
      </w:r>
      <w:r w:rsidR="007965C8">
        <w:rPr>
          <w:rFonts w:ascii="Comic Sans MS" w:hAnsi="Comic Sans MS"/>
          <w:sz w:val="24"/>
          <w:lang w:val="en-US"/>
        </w:rPr>
        <w:t>they should/shouldn’t have been accommodated</w:t>
      </w:r>
    </w:p>
    <w:p w:rsidR="0091063A" w:rsidRDefault="0091063A" w:rsidP="0021518A">
      <w:pPr>
        <w:pStyle w:val="NoSpacing"/>
        <w:jc w:val="center"/>
        <w:rPr>
          <w:rFonts w:ascii="Comic Sans MS" w:hAnsi="Comic Sans MS"/>
          <w:b/>
          <w:sz w:val="28"/>
          <w:u w:val="single"/>
          <w:lang w:val="en-US"/>
        </w:rPr>
      </w:pPr>
    </w:p>
    <w:p w:rsidR="0021518A" w:rsidRDefault="0021518A" w:rsidP="0021518A">
      <w:pPr>
        <w:pStyle w:val="NoSpacing"/>
        <w:jc w:val="center"/>
        <w:rPr>
          <w:rFonts w:ascii="Comic Sans MS" w:hAnsi="Comic Sans MS"/>
          <w:b/>
          <w:sz w:val="28"/>
          <w:u w:val="single"/>
          <w:lang w:val="en-US"/>
        </w:rPr>
      </w:pPr>
      <w:bookmarkStart w:id="0" w:name="_GoBack"/>
      <w:bookmarkEnd w:id="0"/>
      <w:r>
        <w:rPr>
          <w:rFonts w:ascii="Comic Sans MS" w:hAnsi="Comic Sans MS"/>
          <w:b/>
          <w:sz w:val="28"/>
          <w:u w:val="single"/>
          <w:lang w:val="en-US"/>
        </w:rPr>
        <w:lastRenderedPageBreak/>
        <w:t>JUDGE EXPECTATIONS FOR PRE-TRAIL NOTES</w:t>
      </w:r>
    </w:p>
    <w:p w:rsidR="0021518A" w:rsidRDefault="0021518A" w:rsidP="0021518A">
      <w:pPr>
        <w:pStyle w:val="NoSpacing"/>
        <w:rPr>
          <w:rFonts w:ascii="Comic Sans MS" w:hAnsi="Comic Sans MS"/>
          <w:b/>
          <w:sz w:val="28"/>
          <w:u w:val="single"/>
          <w:lang w:val="en-US"/>
        </w:rPr>
      </w:pPr>
    </w:p>
    <w:p w:rsidR="0021518A" w:rsidRDefault="0021518A" w:rsidP="0021518A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CASES</w:t>
      </w:r>
    </w:p>
    <w:p w:rsidR="0021518A" w:rsidRDefault="0021518A" w:rsidP="0021518A">
      <w:pPr>
        <w:pStyle w:val="NoSpacing"/>
        <w:rPr>
          <w:rFonts w:ascii="Comic Sans MS" w:hAnsi="Comic Sans MS"/>
          <w:sz w:val="24"/>
          <w:lang w:val="en-US"/>
        </w:rPr>
      </w:pPr>
    </w:p>
    <w:p w:rsidR="00EC6324" w:rsidRDefault="00EC6324" w:rsidP="0021518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CASE NAME:</w:t>
      </w:r>
    </w:p>
    <w:p w:rsidR="00EC6324" w:rsidRDefault="00EC6324" w:rsidP="0021518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REPORT:</w:t>
      </w:r>
    </w:p>
    <w:p w:rsidR="00EC6324" w:rsidRDefault="00EC6324" w:rsidP="0021518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CASE CITATION:</w:t>
      </w:r>
    </w:p>
    <w:p w:rsidR="00EC6324" w:rsidRDefault="00EC6324" w:rsidP="0021518A">
      <w:pPr>
        <w:pStyle w:val="NoSpacing"/>
        <w:rPr>
          <w:rFonts w:ascii="Comic Sans MS" w:hAnsi="Comic Sans MS"/>
          <w:sz w:val="24"/>
          <w:lang w:val="en-US"/>
        </w:rPr>
      </w:pPr>
    </w:p>
    <w:p w:rsidR="0021518A" w:rsidRDefault="0021518A" w:rsidP="0021518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You must complete a “FIDO” for EACH case you review.  Instead of O – Opinion, we will turn it into Q – Questions.</w:t>
      </w:r>
    </w:p>
    <w:p w:rsidR="0021518A" w:rsidRDefault="0021518A" w:rsidP="0021518A">
      <w:pPr>
        <w:pStyle w:val="NoSpacing"/>
        <w:rPr>
          <w:rFonts w:ascii="Comic Sans MS" w:hAnsi="Comic Sans MS"/>
          <w:sz w:val="24"/>
          <w:lang w:val="en-US"/>
        </w:rPr>
      </w:pPr>
    </w:p>
    <w:p w:rsidR="0021518A" w:rsidRDefault="0021518A" w:rsidP="0021518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Facts – What happened in the cases?</w:t>
      </w:r>
    </w:p>
    <w:p w:rsidR="0021518A" w:rsidRDefault="0021518A" w:rsidP="0021518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1 Paragraph stating WHAT happened</w:t>
      </w:r>
    </w:p>
    <w:p w:rsidR="0021518A" w:rsidRDefault="0021518A" w:rsidP="0021518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</w:p>
    <w:p w:rsidR="0021518A" w:rsidRDefault="0021518A" w:rsidP="0021518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Issue – What was being challenged at the Supreme Court?</w:t>
      </w:r>
    </w:p>
    <w:p w:rsidR="0021518A" w:rsidRPr="0021518A" w:rsidRDefault="0021518A" w:rsidP="0021518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1 </w:t>
      </w:r>
      <w:r>
        <w:rPr>
          <w:rFonts w:ascii="Comic Sans MS" w:hAnsi="Comic Sans MS"/>
          <w:b/>
          <w:sz w:val="24"/>
          <w:lang w:val="en-US"/>
        </w:rPr>
        <w:t>SENTENCE</w:t>
      </w:r>
    </w:p>
    <w:p w:rsidR="0021518A" w:rsidRDefault="0021518A" w:rsidP="0021518A">
      <w:pPr>
        <w:pStyle w:val="NoSpacing"/>
        <w:ind w:left="1800"/>
        <w:rPr>
          <w:rFonts w:ascii="Comic Sans MS" w:hAnsi="Comic Sans MS"/>
          <w:sz w:val="24"/>
          <w:lang w:val="en-US"/>
        </w:rPr>
      </w:pPr>
    </w:p>
    <w:p w:rsidR="0021518A" w:rsidRDefault="0021518A" w:rsidP="0021518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Decision – Point out the Supreme Court logic in their decisions (Oakes Test Sections)</w:t>
      </w:r>
    </w:p>
    <w:p w:rsidR="0021518A" w:rsidRDefault="0021518A" w:rsidP="0021518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Multiple bullet points showing you understand WHY the Supreme Court decided what they decided</w:t>
      </w:r>
    </w:p>
    <w:p w:rsidR="0021518A" w:rsidRDefault="0021518A" w:rsidP="0021518A">
      <w:pPr>
        <w:pStyle w:val="NoSpacing"/>
        <w:rPr>
          <w:rFonts w:ascii="Comic Sans MS" w:hAnsi="Comic Sans MS"/>
          <w:sz w:val="24"/>
          <w:lang w:val="en-US"/>
        </w:rPr>
      </w:pPr>
    </w:p>
    <w:p w:rsidR="0021518A" w:rsidRPr="00EC6324" w:rsidRDefault="0021518A" w:rsidP="0021518A">
      <w:pPr>
        <w:pStyle w:val="NoSpacing"/>
        <w:rPr>
          <w:rFonts w:ascii="Comic Sans MS" w:hAnsi="Comic Sans MS"/>
          <w:sz w:val="24"/>
          <w:lang w:val="fr-CA"/>
        </w:rPr>
      </w:pPr>
      <w:r w:rsidRPr="00EC6324">
        <w:rPr>
          <w:rFonts w:ascii="Comic Sans MS" w:hAnsi="Comic Sans MS"/>
          <w:sz w:val="24"/>
          <w:lang w:val="fr-CA"/>
        </w:rPr>
        <w:t>Questions – RESPONDENT (CROWN) QUESTIONS</w:t>
      </w:r>
    </w:p>
    <w:p w:rsidR="00EC6324" w:rsidRPr="00EC6324" w:rsidRDefault="0021518A" w:rsidP="0021518A">
      <w:pPr>
        <w:pStyle w:val="NoSpacing"/>
        <w:rPr>
          <w:rFonts w:ascii="Comic Sans MS" w:hAnsi="Comic Sans MS"/>
          <w:sz w:val="24"/>
          <w:lang w:val="fr-CA"/>
        </w:rPr>
      </w:pPr>
      <w:r w:rsidRPr="00EC6324">
        <w:rPr>
          <w:rFonts w:ascii="Comic Sans MS" w:hAnsi="Comic Sans MS"/>
          <w:sz w:val="24"/>
          <w:lang w:val="fr-CA"/>
        </w:rPr>
        <w:t xml:space="preserve">                   </w:t>
      </w:r>
      <w:r w:rsidR="00EC6324" w:rsidRPr="00EC6324">
        <w:rPr>
          <w:rFonts w:ascii="Comic Sans MS" w:hAnsi="Comic Sans MS"/>
          <w:sz w:val="24"/>
          <w:lang w:val="fr-CA"/>
        </w:rPr>
        <w:t>APPELLANT (DEFENSE) QUESTIONS</w:t>
      </w:r>
    </w:p>
    <w:p w:rsidR="00EC6324" w:rsidRDefault="00EC6324" w:rsidP="0021518A">
      <w:pPr>
        <w:pStyle w:val="NoSpacing"/>
        <w:rPr>
          <w:rFonts w:ascii="Comic Sans MS" w:hAnsi="Comic Sans MS"/>
          <w:sz w:val="24"/>
          <w:lang w:val="fr-CA"/>
        </w:rPr>
      </w:pPr>
    </w:p>
    <w:p w:rsidR="00EC6324" w:rsidRDefault="00EC6324" w:rsidP="0021518A">
      <w:pPr>
        <w:pStyle w:val="NoSpacing"/>
        <w:rPr>
          <w:rFonts w:ascii="Comic Sans MS" w:hAnsi="Comic Sans MS"/>
          <w:sz w:val="24"/>
          <w:lang w:val="fr-CA"/>
        </w:rPr>
      </w:pPr>
    </w:p>
    <w:p w:rsidR="00EC6324" w:rsidRDefault="00EC6324" w:rsidP="0021518A">
      <w:pPr>
        <w:pStyle w:val="NoSpacing"/>
        <w:rPr>
          <w:rFonts w:ascii="Comic Sans MS" w:hAnsi="Comic Sans MS"/>
          <w:b/>
          <w:sz w:val="24"/>
          <w:u w:val="single"/>
          <w:lang w:val="fr-CA"/>
        </w:rPr>
      </w:pPr>
    </w:p>
    <w:p w:rsidR="00EC6324" w:rsidRDefault="00EC6324" w:rsidP="0021518A">
      <w:pPr>
        <w:pStyle w:val="NoSpacing"/>
        <w:rPr>
          <w:rFonts w:ascii="Comic Sans MS" w:hAnsi="Comic Sans MS"/>
          <w:b/>
          <w:sz w:val="24"/>
          <w:u w:val="single"/>
          <w:lang w:val="fr-CA"/>
        </w:rPr>
      </w:pPr>
    </w:p>
    <w:p w:rsidR="00EC6324" w:rsidRDefault="00EC6324" w:rsidP="0021518A">
      <w:pPr>
        <w:pStyle w:val="NoSpacing"/>
        <w:rPr>
          <w:rFonts w:ascii="Comic Sans MS" w:hAnsi="Comic Sans MS"/>
          <w:b/>
          <w:sz w:val="24"/>
          <w:u w:val="single"/>
          <w:lang w:val="fr-CA"/>
        </w:rPr>
      </w:pPr>
    </w:p>
    <w:p w:rsidR="00EC6324" w:rsidRDefault="00EC6324" w:rsidP="0021518A">
      <w:pPr>
        <w:pStyle w:val="NoSpacing"/>
        <w:rPr>
          <w:rFonts w:ascii="Comic Sans MS" w:hAnsi="Comic Sans MS"/>
          <w:b/>
          <w:sz w:val="24"/>
          <w:u w:val="single"/>
          <w:lang w:val="fr-CA"/>
        </w:rPr>
      </w:pPr>
    </w:p>
    <w:p w:rsidR="00EC6324" w:rsidRDefault="00EC6324" w:rsidP="0021518A">
      <w:pPr>
        <w:pStyle w:val="NoSpacing"/>
        <w:rPr>
          <w:rFonts w:ascii="Comic Sans MS" w:hAnsi="Comic Sans MS"/>
          <w:b/>
          <w:sz w:val="24"/>
          <w:u w:val="single"/>
          <w:lang w:val="fr-CA"/>
        </w:rPr>
      </w:pPr>
    </w:p>
    <w:p w:rsidR="00EC6324" w:rsidRDefault="00EC6324" w:rsidP="0021518A">
      <w:pPr>
        <w:pStyle w:val="NoSpacing"/>
        <w:rPr>
          <w:rFonts w:ascii="Comic Sans MS" w:hAnsi="Comic Sans MS"/>
          <w:b/>
          <w:sz w:val="24"/>
          <w:u w:val="single"/>
          <w:lang w:val="fr-CA"/>
        </w:rPr>
      </w:pPr>
    </w:p>
    <w:p w:rsidR="00EC6324" w:rsidRDefault="00EC6324" w:rsidP="0021518A">
      <w:pPr>
        <w:pStyle w:val="NoSpacing"/>
        <w:rPr>
          <w:rFonts w:ascii="Comic Sans MS" w:hAnsi="Comic Sans MS"/>
          <w:b/>
          <w:sz w:val="24"/>
          <w:u w:val="single"/>
          <w:lang w:val="fr-CA"/>
        </w:rPr>
      </w:pPr>
    </w:p>
    <w:p w:rsidR="00EC6324" w:rsidRDefault="00EC6324" w:rsidP="0021518A">
      <w:pPr>
        <w:pStyle w:val="NoSpacing"/>
        <w:rPr>
          <w:rFonts w:ascii="Comic Sans MS" w:hAnsi="Comic Sans MS"/>
          <w:b/>
          <w:sz w:val="24"/>
          <w:u w:val="single"/>
          <w:lang w:val="fr-CA"/>
        </w:rPr>
      </w:pPr>
    </w:p>
    <w:p w:rsidR="00EC6324" w:rsidRDefault="00EC6324" w:rsidP="0021518A">
      <w:pPr>
        <w:pStyle w:val="NoSpacing"/>
        <w:rPr>
          <w:rFonts w:ascii="Comic Sans MS" w:hAnsi="Comic Sans MS"/>
          <w:b/>
          <w:sz w:val="24"/>
          <w:u w:val="single"/>
          <w:lang w:val="fr-CA"/>
        </w:rPr>
      </w:pPr>
    </w:p>
    <w:p w:rsidR="00EC6324" w:rsidRDefault="00EC6324" w:rsidP="0021518A">
      <w:pPr>
        <w:pStyle w:val="NoSpacing"/>
        <w:rPr>
          <w:rFonts w:ascii="Comic Sans MS" w:hAnsi="Comic Sans MS"/>
          <w:b/>
          <w:sz w:val="24"/>
          <w:u w:val="single"/>
          <w:lang w:val="fr-CA"/>
        </w:rPr>
      </w:pPr>
    </w:p>
    <w:p w:rsidR="00EC6324" w:rsidRDefault="00EC6324" w:rsidP="0021518A">
      <w:pPr>
        <w:pStyle w:val="NoSpacing"/>
        <w:rPr>
          <w:rFonts w:ascii="Comic Sans MS" w:hAnsi="Comic Sans MS"/>
          <w:b/>
          <w:sz w:val="24"/>
          <w:u w:val="single"/>
          <w:lang w:val="fr-CA"/>
        </w:rPr>
      </w:pPr>
    </w:p>
    <w:p w:rsidR="00EC6324" w:rsidRDefault="00EC6324" w:rsidP="0021518A">
      <w:pPr>
        <w:pStyle w:val="NoSpacing"/>
        <w:rPr>
          <w:rFonts w:ascii="Comic Sans MS" w:hAnsi="Comic Sans MS"/>
          <w:b/>
          <w:sz w:val="24"/>
          <w:u w:val="single"/>
          <w:lang w:val="fr-CA"/>
        </w:rPr>
      </w:pPr>
    </w:p>
    <w:p w:rsidR="00EC6324" w:rsidRPr="00EC6324" w:rsidRDefault="00EC6324" w:rsidP="0021518A">
      <w:pPr>
        <w:pStyle w:val="NoSpacing"/>
        <w:rPr>
          <w:rFonts w:ascii="Comic Sans MS" w:hAnsi="Comic Sans MS"/>
          <w:b/>
          <w:sz w:val="24"/>
          <w:u w:val="single"/>
        </w:rPr>
      </w:pPr>
      <w:r w:rsidRPr="00EC6324">
        <w:rPr>
          <w:rFonts w:ascii="Comic Sans MS" w:hAnsi="Comic Sans MS"/>
          <w:b/>
          <w:sz w:val="24"/>
          <w:u w:val="single"/>
        </w:rPr>
        <w:lastRenderedPageBreak/>
        <w:t>EXPERT OPINIONS</w:t>
      </w:r>
    </w:p>
    <w:p w:rsidR="00EC6324" w:rsidRPr="00EC6324" w:rsidRDefault="00EC6324" w:rsidP="0021518A">
      <w:pPr>
        <w:pStyle w:val="NoSpacing"/>
        <w:rPr>
          <w:rFonts w:ascii="Comic Sans MS" w:hAnsi="Comic Sans MS"/>
          <w:sz w:val="24"/>
        </w:rPr>
      </w:pPr>
    </w:p>
    <w:p w:rsidR="00EC6324" w:rsidRDefault="00EC6324" w:rsidP="0021518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Using EBSCO &amp; TRUSTWORTHY websites - </w:t>
      </w:r>
    </w:p>
    <w:p w:rsidR="00EC6324" w:rsidRDefault="00EC6324" w:rsidP="0021518A">
      <w:pPr>
        <w:pStyle w:val="NoSpacing"/>
        <w:rPr>
          <w:rFonts w:ascii="Comic Sans MS" w:hAnsi="Comic Sans MS"/>
          <w:sz w:val="24"/>
        </w:rPr>
      </w:pPr>
    </w:p>
    <w:p w:rsidR="0021518A" w:rsidRDefault="00EC6324" w:rsidP="0021518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PRINT THE ARTICLE!!!  Fill out the proper Chicago citation for it!!</w:t>
      </w:r>
    </w:p>
    <w:p w:rsidR="00EC6324" w:rsidRDefault="00EC6324" w:rsidP="0021518A">
      <w:pPr>
        <w:pStyle w:val="NoSpacing"/>
        <w:rPr>
          <w:rFonts w:ascii="Comic Sans MS" w:hAnsi="Comic Sans MS"/>
          <w:sz w:val="24"/>
        </w:rPr>
      </w:pPr>
    </w:p>
    <w:p w:rsidR="00EC6324" w:rsidRDefault="00EC6324" w:rsidP="0021518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Create BULLET point notes on a separate sheet to highlight the important points being raised</w:t>
      </w:r>
    </w:p>
    <w:p w:rsidR="00EC6324" w:rsidRDefault="00EC6324" w:rsidP="0021518A">
      <w:pPr>
        <w:pStyle w:val="NoSpacing"/>
        <w:rPr>
          <w:rFonts w:ascii="Comic Sans MS" w:hAnsi="Comic Sans MS"/>
          <w:sz w:val="24"/>
        </w:rPr>
      </w:pPr>
    </w:p>
    <w:p w:rsidR="00EC6324" w:rsidRDefault="00EC6324" w:rsidP="0021518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CROWN QUESTIONS</w:t>
      </w:r>
    </w:p>
    <w:p w:rsidR="00EC6324" w:rsidRDefault="00EC6324" w:rsidP="0021518A">
      <w:pPr>
        <w:pStyle w:val="NoSpacing"/>
        <w:rPr>
          <w:rFonts w:ascii="Comic Sans MS" w:hAnsi="Comic Sans MS"/>
          <w:sz w:val="24"/>
        </w:rPr>
      </w:pPr>
    </w:p>
    <w:p w:rsidR="00EC6324" w:rsidRDefault="00EC6324" w:rsidP="0021518A">
      <w:pPr>
        <w:pStyle w:val="NoSpacing"/>
        <w:pBdr>
          <w:bottom w:val="single" w:sz="12" w:space="1" w:color="auto"/>
        </w:pBd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DEFENSE QUESTIONS</w:t>
      </w:r>
    </w:p>
    <w:p w:rsidR="00EC6324" w:rsidRDefault="00EC6324" w:rsidP="00EC6324">
      <w:pPr>
        <w:pStyle w:val="NoSpacing"/>
        <w:rPr>
          <w:rFonts w:ascii="Comic Sans MS" w:hAnsi="Comic Sans MS"/>
          <w:sz w:val="24"/>
        </w:rPr>
      </w:pPr>
    </w:p>
    <w:p w:rsidR="00EC6324" w:rsidRDefault="00EC6324" w:rsidP="00EC632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Before you read the factums, you must have compiled a “Pre-Factum” Question List for the CROWN and the DEFENSE.</w:t>
      </w:r>
    </w:p>
    <w:p w:rsidR="00EC6324" w:rsidRDefault="00EC6324" w:rsidP="00EC6324">
      <w:pPr>
        <w:pStyle w:val="NoSpacing"/>
        <w:rPr>
          <w:rFonts w:ascii="Comic Sans MS" w:hAnsi="Comic Sans MS"/>
          <w:sz w:val="24"/>
        </w:rPr>
      </w:pPr>
    </w:p>
    <w:p w:rsidR="00EC6324" w:rsidRDefault="00EC6324" w:rsidP="00EC632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After reading the factums, you must revise your Question List (create a FINAL one).  On the Final Question List:</w:t>
      </w:r>
    </w:p>
    <w:p w:rsidR="00EC6324" w:rsidRDefault="00EC6324" w:rsidP="00EC6324">
      <w:pPr>
        <w:pStyle w:val="NoSpacing"/>
        <w:rPr>
          <w:rFonts w:ascii="Comic Sans MS" w:hAnsi="Comic Sans MS"/>
          <w:sz w:val="24"/>
        </w:rPr>
      </w:pPr>
    </w:p>
    <w:p w:rsidR="00EC6324" w:rsidRDefault="00EC6324" w:rsidP="00EC6324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Highlight Questions that you had originally created without the factum</w:t>
      </w:r>
    </w:p>
    <w:p w:rsidR="00EC6324" w:rsidRDefault="00EC6324" w:rsidP="00EC6324">
      <w:pPr>
        <w:pStyle w:val="NoSpacing"/>
        <w:ind w:left="1800"/>
        <w:rPr>
          <w:rFonts w:ascii="Comic Sans MS" w:hAnsi="Comic Sans MS"/>
          <w:sz w:val="24"/>
        </w:rPr>
      </w:pPr>
    </w:p>
    <w:p w:rsidR="00EC6324" w:rsidRDefault="00EC6324" w:rsidP="00EC6324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Questions that you generate FROM the factum should have a paragraph # in brackets to indicate what paragraph you were referring to when asking (36)…this is so the lawyers can jump to their point quickly</w:t>
      </w:r>
    </w:p>
    <w:p w:rsidR="00EC6324" w:rsidRPr="00EC6324" w:rsidRDefault="00EC6324" w:rsidP="00EC6324">
      <w:pPr>
        <w:pStyle w:val="NoSpacing"/>
        <w:ind w:left="1800"/>
        <w:rPr>
          <w:rFonts w:ascii="Comic Sans MS" w:hAnsi="Comic Sans MS"/>
          <w:sz w:val="24"/>
        </w:rPr>
      </w:pPr>
    </w:p>
    <w:sectPr w:rsidR="00EC6324" w:rsidRPr="00EC63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0562"/>
    <w:multiLevelType w:val="hybridMultilevel"/>
    <w:tmpl w:val="BE78B5D0"/>
    <w:lvl w:ilvl="0" w:tplc="52782318">
      <w:numFmt w:val="bullet"/>
      <w:lvlText w:val="-"/>
      <w:lvlJc w:val="left"/>
      <w:pPr>
        <w:ind w:left="180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861C53"/>
    <w:multiLevelType w:val="hybridMultilevel"/>
    <w:tmpl w:val="75BAFE16"/>
    <w:lvl w:ilvl="0" w:tplc="D2E06FDA">
      <w:numFmt w:val="bullet"/>
      <w:lvlText w:val="-"/>
      <w:lvlJc w:val="left"/>
      <w:pPr>
        <w:ind w:left="1800" w:hanging="360"/>
      </w:pPr>
      <w:rPr>
        <w:rFonts w:ascii="Comic Sans MS" w:eastAsiaTheme="minorEastAsia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69"/>
    <w:rsid w:val="001E34DA"/>
    <w:rsid w:val="0021518A"/>
    <w:rsid w:val="002D1AA4"/>
    <w:rsid w:val="004575E7"/>
    <w:rsid w:val="007965C8"/>
    <w:rsid w:val="0091063A"/>
    <w:rsid w:val="009330B9"/>
    <w:rsid w:val="00B73969"/>
    <w:rsid w:val="00D42DAF"/>
    <w:rsid w:val="00E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BCCA-DB2E-4CBA-B7F2-9F5155C4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5</cp:revision>
  <dcterms:created xsi:type="dcterms:W3CDTF">2017-04-11T13:48:00Z</dcterms:created>
  <dcterms:modified xsi:type="dcterms:W3CDTF">2019-04-16T11:20:00Z</dcterms:modified>
</cp:coreProperties>
</file>