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2F" w:rsidRDefault="00B7332F" w:rsidP="00B7332F"/>
    <w:p w:rsidR="00B7332F" w:rsidRDefault="00B7332F" w:rsidP="00B733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B7332F" w:rsidTr="00CE78F0">
        <w:tc>
          <w:tcPr>
            <w:tcW w:w="13176" w:type="dxa"/>
          </w:tcPr>
          <w:p w:rsidR="00B7332F" w:rsidRDefault="00B7332F" w:rsidP="00CE78F0"/>
          <w:p w:rsidR="00B7332F" w:rsidRPr="005A2D49" w:rsidRDefault="00B7332F" w:rsidP="00CE78F0">
            <w:pPr>
              <w:pStyle w:val="NoSpacing"/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ASSESSMENT OF SEMINAR PERFORMANCE</w:t>
            </w:r>
          </w:p>
          <w:p w:rsidR="00B7332F" w:rsidRDefault="00B7332F" w:rsidP="00CE78F0"/>
        </w:tc>
      </w:tr>
      <w:tr w:rsidR="00B7332F" w:rsidTr="00CE78F0">
        <w:tc>
          <w:tcPr>
            <w:tcW w:w="13176" w:type="dxa"/>
          </w:tcPr>
          <w:p w:rsidR="00B7332F" w:rsidRDefault="00B7332F" w:rsidP="00CE78F0"/>
          <w:p w:rsidR="00B7332F" w:rsidRDefault="00B7332F" w:rsidP="00CE78F0">
            <w:pPr>
              <w:pStyle w:val="NoSpacing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To achieve exemplary marks in class seminars, students should:</w:t>
            </w:r>
          </w:p>
          <w:p w:rsidR="00B7332F" w:rsidRDefault="00B7332F" w:rsidP="00CE78F0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B7332F" w:rsidRPr="005A2D49" w:rsidRDefault="00B7332F" w:rsidP="00CE78F0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Demonstrate a high degree of understanding of content (using passages directly from the reading is VERY important…but expanding is equally important)</w:t>
            </w:r>
          </w:p>
          <w:p w:rsidR="00B7332F" w:rsidRDefault="00B7332F" w:rsidP="00CE78F0">
            <w:pPr>
              <w:pStyle w:val="NoSpacing"/>
              <w:ind w:left="720"/>
              <w:rPr>
                <w:rFonts w:ascii="Comic Sans MS" w:hAnsi="Comic Sans MS"/>
                <w:sz w:val="28"/>
              </w:rPr>
            </w:pPr>
            <w:r>
              <w:rPr>
                <w:noProof/>
                <w:lang w:val="en-CA" w:eastAsia="ja-JP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E2520C5" wp14:editId="1166E6FB">
                      <wp:simplePos x="0" y="0"/>
                      <wp:positionH relativeFrom="column">
                        <wp:posOffset>4592955</wp:posOffset>
                      </wp:positionH>
                      <wp:positionV relativeFrom="paragraph">
                        <wp:posOffset>167005</wp:posOffset>
                      </wp:positionV>
                      <wp:extent cx="2360930" cy="1404620"/>
                      <wp:effectExtent l="0" t="0" r="2286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332F" w:rsidRDefault="00B7332F" w:rsidP="00B7332F">
                                  <w:r>
                                    <w:rPr>
                                      <w:noProof/>
                                      <w:lang w:val="en-CA" w:eastAsia="ja-JP"/>
                                    </w:rPr>
                                    <w:drawing>
                                      <wp:inline distT="0" distB="0" distL="0" distR="0" wp14:anchorId="5FF73208" wp14:editId="29473F70">
                                        <wp:extent cx="3077210" cy="1491263"/>
                                        <wp:effectExtent l="0" t="0" r="8890" b="0"/>
                                        <wp:docPr id="3" name="Picture 3" descr="Image result for university semina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university semina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077210" cy="14912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E2520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61.65pt;margin-top:13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bmM/gt8AAAALAQAADwAAAAAAAAAAAAAAAAB/BAAAZHJzL2Rv&#10;d25yZXYueG1sUEsFBgAAAAAEAAQA8wAAAIsFAAAAAA==&#10;">
                      <v:textbox style="mso-fit-shape-to-text:t">
                        <w:txbxContent>
                          <w:p w:rsidR="00B7332F" w:rsidRDefault="00B7332F" w:rsidP="00B7332F">
                            <w:r>
                              <w:rPr>
                                <w:noProof/>
                                <w:lang w:val="en-CA" w:eastAsia="ja-JP"/>
                              </w:rPr>
                              <w:drawing>
                                <wp:inline distT="0" distB="0" distL="0" distR="0" wp14:anchorId="5FF73208" wp14:editId="29473F70">
                                  <wp:extent cx="3077210" cy="1491263"/>
                                  <wp:effectExtent l="0" t="0" r="8890" b="0"/>
                                  <wp:docPr id="3" name="Picture 3" descr="Image result for university semin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university semin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7210" cy="14912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7332F" w:rsidRDefault="00B7332F" w:rsidP="00CE78F0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 w:rsidRPr="005A2D49">
              <w:rPr>
                <w:rFonts w:ascii="Comic Sans MS" w:hAnsi="Comic Sans MS"/>
                <w:sz w:val="28"/>
              </w:rPr>
              <w:t>Contribute personal perspectives</w:t>
            </w:r>
            <w:r>
              <w:rPr>
                <w:rFonts w:ascii="Comic Sans MS" w:hAnsi="Comic Sans MS"/>
                <w:sz w:val="28"/>
              </w:rPr>
              <w:t xml:space="preserve">/ideas                       </w:t>
            </w:r>
          </w:p>
          <w:p w:rsidR="00B7332F" w:rsidRPr="005A2D49" w:rsidRDefault="00B7332F" w:rsidP="00CE78F0">
            <w:pPr>
              <w:pStyle w:val="NoSpacing"/>
              <w:rPr>
                <w:rFonts w:ascii="Comic Sans MS" w:hAnsi="Comic Sans MS"/>
                <w:sz w:val="28"/>
              </w:rPr>
            </w:pPr>
          </w:p>
          <w:p w:rsidR="00B7332F" w:rsidRDefault="00B7332F" w:rsidP="00CE78F0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Reference the ideas of others</w:t>
            </w:r>
          </w:p>
          <w:p w:rsidR="00B7332F" w:rsidRDefault="00B7332F" w:rsidP="00CE78F0">
            <w:pPr>
              <w:pStyle w:val="ListParagraph"/>
              <w:rPr>
                <w:rFonts w:ascii="Comic Sans MS" w:hAnsi="Comic Sans MS"/>
                <w:sz w:val="28"/>
              </w:rPr>
            </w:pPr>
          </w:p>
          <w:p w:rsidR="00B7332F" w:rsidRDefault="00B7332F" w:rsidP="00CE78F0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Listen intently and encourage the participation of others</w:t>
            </w:r>
          </w:p>
          <w:p w:rsidR="00B7332F" w:rsidRDefault="00B7332F" w:rsidP="00CE78F0">
            <w:pPr>
              <w:pStyle w:val="ListParagraph"/>
              <w:rPr>
                <w:rFonts w:ascii="Comic Sans MS" w:hAnsi="Comic Sans MS"/>
                <w:sz w:val="28"/>
              </w:rPr>
            </w:pPr>
          </w:p>
          <w:p w:rsidR="00B7332F" w:rsidRPr="005A2D49" w:rsidRDefault="00B7332F" w:rsidP="00CE78F0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Produce original questions/theories/ideas to further group discussion</w:t>
            </w:r>
          </w:p>
          <w:p w:rsidR="00B7332F" w:rsidRDefault="00B7332F" w:rsidP="00CE78F0"/>
          <w:p w:rsidR="00B7332F" w:rsidRDefault="00B7332F" w:rsidP="00CE78F0"/>
          <w:p w:rsidR="00B7332F" w:rsidRDefault="00B7332F" w:rsidP="00CE78F0"/>
          <w:p w:rsidR="00B7332F" w:rsidRDefault="00B7332F" w:rsidP="00CE78F0"/>
        </w:tc>
      </w:tr>
    </w:tbl>
    <w:p w:rsidR="00B7332F" w:rsidRDefault="00B7332F" w:rsidP="00B7332F"/>
    <w:p w:rsidR="002E2E06" w:rsidRDefault="002E2E06">
      <w:bookmarkStart w:id="0" w:name="_GoBack"/>
      <w:bookmarkEnd w:id="0"/>
    </w:p>
    <w:sectPr w:rsidR="002E2E06" w:rsidSect="004F204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8392C"/>
    <w:multiLevelType w:val="hybridMultilevel"/>
    <w:tmpl w:val="E32E1BDE"/>
    <w:lvl w:ilvl="0" w:tplc="10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2F"/>
    <w:rsid w:val="002E2E06"/>
    <w:rsid w:val="00B7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A5F20-D534-415D-AE3B-58FD008E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32F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73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73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Lance</dc:creator>
  <cp:keywords/>
  <dc:description/>
  <cp:lastModifiedBy>Reynolds, Lance</cp:lastModifiedBy>
  <cp:revision>1</cp:revision>
  <dcterms:created xsi:type="dcterms:W3CDTF">2016-09-07T18:36:00Z</dcterms:created>
  <dcterms:modified xsi:type="dcterms:W3CDTF">2016-09-07T18:38:00Z</dcterms:modified>
</cp:coreProperties>
</file>